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07" w:lineRule="auto"/>
        <w:ind w:left="2176" w:right="1894" w:firstLine="0"/>
        <w:jc w:val="left"/>
        <w:rPr>
          <w:rFonts w:ascii="Yu Gothic" w:cs="Yu Gothic" w:eastAsia="Yu Gothic" w:hAnsi="Yu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07" w:lineRule="auto"/>
        <w:ind w:left="2176" w:right="1894" w:firstLine="0"/>
        <w:jc w:val="left"/>
        <w:rPr>
          <w:rFonts w:ascii="Yu Gothic" w:cs="Yu Gothic" w:eastAsia="Yu Gothic" w:hAnsi="Yu Gothic"/>
          <w:b w:val="1"/>
          <w:i w:val="0"/>
          <w:smallCaps w:val="0"/>
          <w:strike w:val="0"/>
          <w:color w:val="4f81bd"/>
          <w:sz w:val="22"/>
          <w:szCs w:val="22"/>
          <w:u w:val="none"/>
          <w:shd w:fill="auto" w:val="clear"/>
          <w:vertAlign w:val="baseline"/>
        </w:rPr>
      </w:pPr>
      <w:r w:rsidDel="00000000" w:rsidR="00000000" w:rsidRPr="00000000">
        <w:rPr>
          <w:rFonts w:ascii="Yu Gothic" w:cs="Yu Gothic" w:eastAsia="Yu Gothic" w:hAnsi="Yu Gothic"/>
          <w:b w:val="0"/>
          <w:i w:val="0"/>
          <w:smallCaps w:val="0"/>
          <w:strike w:val="0"/>
          <w:color w:val="000000"/>
          <w:sz w:val="22"/>
          <w:szCs w:val="22"/>
          <w:u w:val="none"/>
          <w:shd w:fill="auto" w:val="clear"/>
          <w:vertAlign w:val="baseline"/>
          <w:rtl w:val="0"/>
        </w:rPr>
        <w:t xml:space="preserve"> </w:t>
      </w:r>
      <w:r w:rsidDel="00000000" w:rsidR="00000000" w:rsidRPr="00000000">
        <w:rPr>
          <w:rFonts w:ascii="Yu Gothic" w:cs="Yu Gothic" w:eastAsia="Yu Gothic" w:hAnsi="Yu Gothic"/>
          <w:b w:val="1"/>
          <w:i w:val="0"/>
          <w:smallCaps w:val="0"/>
          <w:strike w:val="0"/>
          <w:color w:val="4f81bd"/>
          <w:sz w:val="22"/>
          <w:szCs w:val="22"/>
          <w:u w:val="none"/>
          <w:shd w:fill="auto" w:val="clear"/>
          <w:vertAlign w:val="baseline"/>
          <w:rtl w:val="0"/>
        </w:rPr>
        <w:t xml:space="preserve">SCANSIONE ORARIA PER SETTIMANA CORTA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Yu Gothic" w:cs="Yu Gothic" w:eastAsia="Yu Gothic" w:hAnsi="Yu Gothic"/>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13" w:lineRule="auto"/>
        <w:ind w:left="112" w:right="109" w:firstLine="0"/>
        <w:jc w:val="both"/>
        <w:rPr>
          <w:rFonts w:ascii="Yu Gothic" w:cs="Yu Gothic" w:eastAsia="Yu Gothic" w:hAnsi="Yu Gothic"/>
          <w:b w:val="0"/>
          <w:i w:val="0"/>
          <w:smallCaps w:val="0"/>
          <w:strike w:val="0"/>
          <w:color w:val="000000"/>
          <w:sz w:val="22"/>
          <w:szCs w:val="22"/>
          <w:u w:val="none"/>
          <w:shd w:fill="auto" w:val="clear"/>
          <w:vertAlign w:val="baseline"/>
        </w:rPr>
      </w:pPr>
      <w:r w:rsidDel="00000000" w:rsidR="00000000" w:rsidRPr="00000000">
        <w:rPr>
          <w:rFonts w:ascii="Yu Gothic" w:cs="Yu Gothic" w:eastAsia="Yu Gothic" w:hAnsi="Yu Gothic"/>
          <w:b w:val="0"/>
          <w:i w:val="0"/>
          <w:smallCaps w:val="0"/>
          <w:strike w:val="0"/>
          <w:color w:val="000000"/>
          <w:sz w:val="22"/>
          <w:szCs w:val="22"/>
          <w:u w:val="none"/>
          <w:shd w:fill="auto" w:val="clear"/>
          <w:vertAlign w:val="baseline"/>
          <w:rtl w:val="0"/>
        </w:rPr>
        <w:t xml:space="preserve">Premessa 1. Si precisa che tale proposta tiene in considerazione gli orari dei pullman per la maggior parte dei nostri studenti e dunque favorisce ingressi e uscite affinché́ gli studenti possano avere a disposizione il mezzo di trasporto pubblico più̀ adeguato.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 w:line="213" w:lineRule="auto"/>
        <w:ind w:left="112" w:right="109" w:firstLine="0"/>
        <w:jc w:val="both"/>
        <w:rPr>
          <w:rFonts w:ascii="Yu Gothic" w:cs="Yu Gothic" w:eastAsia="Yu Gothic" w:hAnsi="Yu Gothic"/>
          <w:b w:val="0"/>
          <w:i w:val="0"/>
          <w:smallCaps w:val="0"/>
          <w:strike w:val="0"/>
          <w:color w:val="000000"/>
          <w:sz w:val="22"/>
          <w:szCs w:val="22"/>
          <w:u w:val="none"/>
          <w:shd w:fill="auto" w:val="clear"/>
          <w:vertAlign w:val="baseline"/>
        </w:rPr>
      </w:pPr>
      <w:r w:rsidDel="00000000" w:rsidR="00000000" w:rsidRPr="00000000">
        <w:rPr>
          <w:rFonts w:ascii="Yu Gothic" w:cs="Yu Gothic" w:eastAsia="Yu Gothic" w:hAnsi="Yu Gothic"/>
          <w:b w:val="0"/>
          <w:i w:val="0"/>
          <w:smallCaps w:val="0"/>
          <w:strike w:val="0"/>
          <w:color w:val="000000"/>
          <w:sz w:val="22"/>
          <w:szCs w:val="22"/>
          <w:u w:val="none"/>
          <w:shd w:fill="auto" w:val="clear"/>
          <w:vertAlign w:val="baseline"/>
          <w:rtl w:val="0"/>
        </w:rPr>
        <w:t xml:space="preserve">Premessa 2. Con tale proposta si risponde all’esigenza di raggiungere il monte-ore annuale previsto dai diversi curricoli di studio con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Yu Gothic" w:cs="Yu Gothic" w:eastAsia="Yu Gothic" w:hAnsi="Yu Gothic"/>
          <w:b w:val="0"/>
          <w:i w:val="0"/>
          <w:smallCaps w:val="0"/>
          <w:strike w:val="0"/>
          <w:color w:val="000000"/>
          <w:sz w:val="22"/>
          <w:szCs w:val="22"/>
          <w:u w:val="none"/>
          <w:shd w:fill="auto" w:val="clear"/>
          <w:vertAlign w:val="baseline"/>
          <w:rtl w:val="0"/>
        </w:rPr>
        <w:t xml:space="preserve">al massimo - 3 rientri al sabato mattino. I rientri saranno in funzione alla definizione esatta della Delibera regionale in merito al calendario.</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 w:line="240" w:lineRule="auto"/>
        <w:ind w:left="0" w:right="0" w:firstLine="0"/>
        <w:jc w:val="left"/>
        <w:rPr>
          <w:rFonts w:ascii="Yu Gothic" w:cs="Yu Gothic" w:eastAsia="Yu Gothic" w:hAnsi="Yu Gothic"/>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3" w:lineRule="auto"/>
        <w:ind w:left="112" w:right="112" w:firstLine="0"/>
        <w:jc w:val="both"/>
        <w:rPr>
          <w:rFonts w:ascii="Yu Gothic" w:cs="Yu Gothic" w:eastAsia="Yu Gothic" w:hAnsi="Yu Gothic"/>
          <w:b w:val="0"/>
          <w:i w:val="0"/>
          <w:smallCaps w:val="0"/>
          <w:strike w:val="0"/>
          <w:color w:val="000000"/>
          <w:sz w:val="22"/>
          <w:szCs w:val="22"/>
          <w:u w:val="none"/>
          <w:shd w:fill="auto" w:val="clear"/>
          <w:vertAlign w:val="baseline"/>
        </w:rPr>
      </w:pPr>
      <w:r w:rsidDel="00000000" w:rsidR="00000000" w:rsidRPr="00000000">
        <w:rPr>
          <w:rFonts w:ascii="Yu Gothic" w:cs="Yu Gothic" w:eastAsia="Yu Gothic" w:hAnsi="Yu Gothic"/>
          <w:b w:val="0"/>
          <w:i w:val="0"/>
          <w:smallCaps w:val="0"/>
          <w:strike w:val="0"/>
          <w:color w:val="000000"/>
          <w:sz w:val="22"/>
          <w:szCs w:val="22"/>
          <w:u w:val="none"/>
          <w:shd w:fill="auto" w:val="clear"/>
          <w:vertAlign w:val="baseline"/>
          <w:rtl w:val="0"/>
        </w:rPr>
        <w:t xml:space="preserve">Premessa 3. Ogni classe farà 3 mattine da 6 ore e 2 mattine da 7 ore. Al fine di ottimizzare per quanto più possibile l'orario in funzione dell'utilizzo dei laboratori ma soprattutto degli spazi per Scienze Motorie, tutti i giorni ci saranno classi che usciranno alle 14.</w:t>
      </w:r>
      <w:r w:rsidDel="00000000" w:rsidR="00000000" w:rsidRPr="00000000">
        <w:rPr>
          <w:rtl w:val="0"/>
        </w:rPr>
        <w:t xml:space="preserve">45</w:t>
      </w: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3" w:lineRule="auto"/>
        <w:ind w:left="112" w:right="112" w:firstLine="0"/>
        <w:jc w:val="both"/>
        <w:rPr>
          <w:rFonts w:ascii="Yu Gothic" w:cs="Yu Gothic" w:eastAsia="Yu Gothic" w:hAnsi="Yu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3" w:lineRule="auto"/>
        <w:ind w:left="112" w:right="112" w:firstLine="0"/>
        <w:jc w:val="both"/>
        <w:rPr>
          <w:rFonts w:ascii="Yu Gothic" w:cs="Yu Gothic" w:eastAsia="Yu Gothic" w:hAnsi="Yu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Yu Gothic" w:cs="Yu Gothic" w:eastAsia="Yu Gothic" w:hAnsi="Yu Gothic"/>
          <w:b w:val="0"/>
          <w:i w:val="0"/>
          <w:smallCaps w:val="0"/>
          <w:strike w:val="0"/>
          <w:color w:val="000000"/>
          <w:sz w:val="22"/>
          <w:szCs w:val="22"/>
          <w:u w:val="none"/>
          <w:shd w:fill="auto" w:val="clear"/>
          <w:vertAlign w:val="baseline"/>
        </w:rPr>
      </w:pPr>
      <w:r w:rsidDel="00000000" w:rsidR="00000000" w:rsidRPr="00000000">
        <w:rPr>
          <w:rFonts w:ascii="Yu Gothic" w:cs="Yu Gothic" w:eastAsia="Yu Gothic" w:hAnsi="Yu Gothic"/>
          <w:b w:val="0"/>
          <w:i w:val="0"/>
          <w:smallCaps w:val="0"/>
          <w:strike w:val="0"/>
          <w:color w:val="000000"/>
          <w:sz w:val="22"/>
          <w:szCs w:val="22"/>
          <w:u w:val="none"/>
          <w:shd w:fill="auto" w:val="clear"/>
          <w:vertAlign w:val="baseline"/>
          <w:rtl w:val="0"/>
        </w:rPr>
        <w:t xml:space="preserve">Il C.I. delibera ogni anno il calendario delle</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Yu Gothic" w:cs="Yu Gothic" w:eastAsia="Yu Gothic" w:hAnsi="Yu Gothic"/>
          <w:b w:val="0"/>
          <w:i w:val="0"/>
          <w:smallCaps w:val="0"/>
          <w:strike w:val="0"/>
          <w:color w:val="000000"/>
          <w:sz w:val="22"/>
          <w:szCs w:val="22"/>
          <w:u w:val="none"/>
          <w:shd w:fill="auto" w:val="clear"/>
          <w:vertAlign w:val="baseline"/>
        </w:rPr>
      </w:pPr>
      <w:r w:rsidDel="00000000" w:rsidR="00000000" w:rsidRPr="00000000">
        <w:rPr>
          <w:rFonts w:ascii="Yu Gothic" w:cs="Yu Gothic" w:eastAsia="Yu Gothic" w:hAnsi="Yu Gothic"/>
          <w:b w:val="0"/>
          <w:i w:val="0"/>
          <w:smallCaps w:val="0"/>
          <w:strike w:val="0"/>
          <w:color w:val="000000"/>
          <w:sz w:val="22"/>
          <w:szCs w:val="22"/>
          <w:u w:val="none"/>
          <w:shd w:fill="auto" w:val="clear"/>
          <w:vertAlign w:val="baseline"/>
          <w:rtl w:val="0"/>
        </w:rPr>
        <w:t xml:space="preserve">lezioni con scansione oraria su 5 giorni settimanali.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Yu Gothic" w:cs="Yu Gothic" w:eastAsia="Yu Gothic" w:hAnsi="Yu Gothic"/>
          <w:b w:val="0"/>
          <w:i w:val="0"/>
          <w:smallCaps w:val="0"/>
          <w:strike w:val="0"/>
          <w:color w:val="000000"/>
          <w:sz w:val="22"/>
          <w:szCs w:val="22"/>
          <w:u w:val="single"/>
          <w:vertAlign w:val="baseline"/>
        </w:rPr>
      </w:pPr>
      <w:r w:rsidDel="00000000" w:rsidR="00000000" w:rsidRPr="00000000">
        <w:rPr>
          <w:rFonts w:ascii="Yu Gothic" w:cs="Yu Gothic" w:eastAsia="Yu Gothic" w:hAnsi="Yu Gothic"/>
          <w:b w:val="0"/>
          <w:i w:val="0"/>
          <w:smallCaps w:val="0"/>
          <w:strike w:val="0"/>
          <w:color w:val="000000"/>
          <w:sz w:val="22"/>
          <w:szCs w:val="22"/>
          <w:u w:val="single"/>
          <w:vertAlign w:val="baseline"/>
          <w:rtl w:val="0"/>
        </w:rPr>
        <w:t xml:space="preserve">Per l'a.s. 2021-22 delibera n. 191 del 25 febbraio 2021 Verbale n. 20 del Consiglio d’Istituto</w:t>
      </w: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Yu Gothic" w:cs="Yu Gothic" w:eastAsia="Yu Gothic" w:hAnsi="Yu Gothic"/>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40" w:lineRule="auto"/>
        <w:ind w:left="0" w:right="0" w:firstLine="0"/>
        <w:jc w:val="left"/>
        <w:rPr>
          <w:rFonts w:ascii="Yu Gothic" w:cs="Yu Gothic" w:eastAsia="Yu Gothic" w:hAnsi="Yu Gothic"/>
          <w:b w:val="0"/>
          <w:i w:val="0"/>
          <w:smallCaps w:val="0"/>
          <w:strike w:val="0"/>
          <w:color w:val="000000"/>
          <w:sz w:val="15"/>
          <w:szCs w:val="15"/>
          <w:u w:val="none"/>
          <w:shd w:fill="auto" w:val="clear"/>
          <w:vertAlign w:val="baseline"/>
        </w:rPr>
      </w:pPr>
      <w:r w:rsidDel="00000000" w:rsidR="00000000" w:rsidRPr="00000000">
        <w:rPr>
          <w:rtl w:val="0"/>
        </w:rPr>
      </w:r>
    </w:p>
    <w:tbl>
      <w:tblPr>
        <w:tblStyle w:val="Table1"/>
        <w:tblW w:w="8703.0" w:type="dxa"/>
        <w:jc w:val="left"/>
        <w:tblInd w:w="1126.0" w:type="dxa"/>
        <w:tblBorders>
          <w:top w:color="000000" w:space="0" w:sz="2" w:val="single"/>
          <w:left w:color="000000" w:space="0" w:sz="2" w:val="single"/>
          <w:bottom w:color="000000" w:space="0" w:sz="2" w:val="single"/>
          <w:right w:color="000000" w:space="0" w:sz="2" w:val="single"/>
          <w:insideH w:color="000000" w:space="0" w:sz="2" w:val="single"/>
          <w:insideV w:color="000000" w:space="0" w:sz="2" w:val="single"/>
        </w:tblBorders>
        <w:tblLayout w:type="fixed"/>
        <w:tblLook w:val="0000"/>
      </w:tblPr>
      <w:tblGrid>
        <w:gridCol w:w="4461"/>
        <w:gridCol w:w="4242"/>
        <w:tblGridChange w:id="0">
          <w:tblGrid>
            <w:gridCol w:w="4461"/>
            <w:gridCol w:w="4242"/>
          </w:tblGrid>
        </w:tblGridChange>
      </w:tblGrid>
      <w:tr>
        <w:trPr>
          <w:cantSplit w:val="0"/>
          <w:trHeight w:val="288" w:hRule="atLeast"/>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 w:line="240" w:lineRule="auto"/>
              <w:ind w:left="1122" w:right="112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ORA</w:t>
            </w:r>
          </w:p>
        </w:tc>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 w:line="240" w:lineRule="auto"/>
              <w:ind w:left="624" w:right="623"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SCANSIONE ORARIA</w:t>
            </w:r>
          </w:p>
        </w:tc>
      </w:tr>
      <w:tr>
        <w:trPr>
          <w:cantSplit w:val="0"/>
          <w:trHeight w:val="284" w:hRule="atLeast"/>
          <w:tblHeader w:val="0"/>
        </w:trPr>
        <w:tc>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40" w:lineRule="auto"/>
              <w:ind w:left="1122" w:right="111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ORA</w:t>
            </w:r>
          </w:p>
        </w:tc>
        <w:tc>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40" w:lineRule="auto"/>
              <w:ind w:left="624" w:right="62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08.00 – 08.55</w:t>
            </w:r>
          </w:p>
        </w:tc>
      </w:tr>
      <w:tr>
        <w:trPr>
          <w:cantSplit w:val="0"/>
          <w:trHeight w:val="286" w:hRule="atLeast"/>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40" w:lineRule="auto"/>
              <w:ind w:left="1121" w:right="112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ORA</w:t>
            </w:r>
          </w:p>
        </w:tc>
        <w:tc>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40" w:lineRule="auto"/>
              <w:ind w:left="624" w:right="62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08.55 – 09.50</w:t>
            </w:r>
          </w:p>
        </w:tc>
      </w:tr>
      <w:tr>
        <w:trPr>
          <w:cantSplit w:val="0"/>
          <w:trHeight w:val="286" w:hRule="atLeast"/>
          <w:tblHeader w:val="0"/>
        </w:trPr>
        <w:tc>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40" w:lineRule="auto"/>
              <w:ind w:left="1121" w:right="112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ORA</w:t>
            </w:r>
          </w:p>
        </w:tc>
        <w:tc>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40" w:lineRule="auto"/>
              <w:ind w:left="624" w:right="62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09.50 – 10.45</w:t>
            </w:r>
          </w:p>
        </w:tc>
      </w:tr>
      <w:tr>
        <w:trPr>
          <w:cantSplit w:val="0"/>
          <w:trHeight w:val="286" w:hRule="atLeast"/>
          <w:tblHeader w:val="0"/>
        </w:trPr>
        <w:tc>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 w:line="240" w:lineRule="auto"/>
              <w:ind w:left="1122" w:right="112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INTERVALLO</w:t>
            </w:r>
          </w:p>
        </w:tc>
        <w:tc>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 w:line="240" w:lineRule="auto"/>
              <w:ind w:left="624" w:right="62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10.45 – 10.55</w:t>
            </w:r>
          </w:p>
        </w:tc>
      </w:tr>
      <w:tr>
        <w:trPr>
          <w:cantSplit w:val="0"/>
          <w:trHeight w:val="286" w:hRule="atLeast"/>
          <w:tblHeader w:val="0"/>
        </w:trPr>
        <w:tc>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40" w:lineRule="auto"/>
              <w:ind w:left="1122" w:right="111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ORA</w:t>
            </w:r>
          </w:p>
        </w:tc>
        <w:tc>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40" w:lineRule="auto"/>
              <w:ind w:left="624" w:right="62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10.55 – 11.50</w:t>
            </w:r>
          </w:p>
        </w:tc>
      </w:tr>
      <w:tr>
        <w:trPr>
          <w:cantSplit w:val="0"/>
          <w:trHeight w:val="286" w:hRule="atLeast"/>
          <w:tblHeader w:val="0"/>
        </w:trPr>
        <w:tc>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40" w:lineRule="auto"/>
              <w:ind w:left="1121" w:right="112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ORA</w:t>
            </w:r>
          </w:p>
        </w:tc>
        <w:tc>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40" w:lineRule="auto"/>
              <w:ind w:left="624" w:right="62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11.50 – 12.40</w:t>
            </w:r>
          </w:p>
        </w:tc>
      </w:tr>
      <w:tr>
        <w:trPr>
          <w:cantSplit w:val="0"/>
          <w:trHeight w:val="284" w:hRule="atLeast"/>
          <w:tblHeader w:val="0"/>
        </w:trPr>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 w:line="240" w:lineRule="auto"/>
              <w:ind w:left="1122" w:right="112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INTERVALLO</w:t>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 w:line="240" w:lineRule="auto"/>
              <w:ind w:left="624" w:right="62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12.40 – 12.55</w:t>
            </w:r>
          </w:p>
        </w:tc>
      </w:tr>
      <w:tr>
        <w:trPr>
          <w:cantSplit w:val="0"/>
          <w:trHeight w:val="286" w:hRule="atLeast"/>
          <w:tblHeader w:val="0"/>
        </w:trPr>
        <w:tc>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40" w:lineRule="auto"/>
              <w:ind w:left="1121" w:right="112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 ORA</w:t>
            </w:r>
          </w:p>
        </w:tc>
        <w:tc>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40" w:lineRule="auto"/>
              <w:ind w:left="624" w:right="62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12.55 – 13.50</w:t>
            </w:r>
          </w:p>
        </w:tc>
      </w:tr>
      <w:tr>
        <w:trPr>
          <w:cantSplit w:val="0"/>
          <w:trHeight w:val="286" w:hRule="atLeast"/>
          <w:tblHeader w:val="0"/>
        </w:trPr>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40" w:lineRule="auto"/>
              <w:ind w:left="1122" w:right="111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 ORA</w:t>
            </w:r>
          </w:p>
        </w:tc>
        <w:tc>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40" w:lineRule="auto"/>
              <w:ind w:left="624" w:right="62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13.50 – 14.45</w:t>
            </w:r>
          </w:p>
        </w:tc>
      </w:tr>
    </w:tbl>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Potranno essere autorizzati</w:t>
      </w:r>
      <w:r w:rsidDel="00000000" w:rsidR="00000000" w:rsidRPr="00000000">
        <w:rPr>
          <w:b w:val="1"/>
          <w:u w:val="single"/>
          <w:rtl w:val="0"/>
        </w:rPr>
        <w:t xml:space="preserve"> ingressi posticipati e uscite anticipate permanenti</w:t>
      </w:r>
      <w:r w:rsidDel="00000000" w:rsidR="00000000" w:rsidRPr="00000000">
        <w:rPr>
          <w:rtl w:val="0"/>
        </w:rPr>
        <w:t xml:space="preserve"> (cioè per l’intero anno scolastico) per esigenze relative al trasporto pubblico, limitatamente ad alcuni minuti.</w:t>
      </w:r>
    </w:p>
    <w:p w:rsidR="00000000" w:rsidDel="00000000" w:rsidP="00000000" w:rsidRDefault="00000000" w:rsidRPr="00000000" w14:paraId="00000025">
      <w:pPr>
        <w:rPr/>
      </w:pPr>
      <w:r w:rsidDel="00000000" w:rsidR="00000000" w:rsidRPr="00000000">
        <w:rPr>
          <w:rtl w:val="0"/>
        </w:rPr>
        <w:t xml:space="preserve">Al fine dell’ottenimento del permesso è necessario:</w:t>
      </w:r>
    </w:p>
    <w:p w:rsidR="00000000" w:rsidDel="00000000" w:rsidP="00000000" w:rsidRDefault="00000000" w:rsidRPr="00000000" w14:paraId="00000026">
      <w:pPr>
        <w:rPr/>
      </w:pPr>
      <w:r w:rsidDel="00000000" w:rsidR="00000000" w:rsidRPr="00000000">
        <w:rPr>
          <w:rtl w:val="0"/>
        </w:rPr>
        <w:t xml:space="preserve">1. Compilare la richiesta in allegato in tutte le sue parti. Si ricorda che la richiesta contiene</w:t>
      </w:r>
    </w:p>
    <w:p w:rsidR="00000000" w:rsidDel="00000000" w:rsidP="00000000" w:rsidRDefault="00000000" w:rsidRPr="00000000" w14:paraId="00000027">
      <w:pPr>
        <w:rPr/>
      </w:pPr>
      <w:r w:rsidDel="00000000" w:rsidR="00000000" w:rsidRPr="00000000">
        <w:rPr>
          <w:rtl w:val="0"/>
        </w:rPr>
        <w:t xml:space="preserve">autodichiarazione</w:t>
      </w:r>
      <w:r w:rsidDel="00000000" w:rsidR="00000000" w:rsidRPr="00000000">
        <w:rPr>
          <w:rtl w:val="0"/>
        </w:rPr>
        <w:t xml:space="preserve"> vincolante a norma di Legge che non ci sono corse alternative. E’ necessario</w:t>
      </w:r>
    </w:p>
    <w:p w:rsidR="00000000" w:rsidDel="00000000" w:rsidP="00000000" w:rsidRDefault="00000000" w:rsidRPr="00000000" w14:paraId="00000028">
      <w:pPr>
        <w:rPr/>
      </w:pPr>
      <w:r w:rsidDel="00000000" w:rsidR="00000000" w:rsidRPr="00000000">
        <w:rPr>
          <w:rtl w:val="0"/>
        </w:rPr>
        <w:t xml:space="preserve">allegare alla richiesta copia del documento di identità (del genitore, in caso di studente minorenne,</w:t>
      </w:r>
    </w:p>
    <w:p w:rsidR="00000000" w:rsidDel="00000000" w:rsidP="00000000" w:rsidRDefault="00000000" w:rsidRPr="00000000" w14:paraId="00000029">
      <w:pPr>
        <w:rPr/>
      </w:pPr>
      <w:r w:rsidDel="00000000" w:rsidR="00000000" w:rsidRPr="00000000">
        <w:rPr>
          <w:rtl w:val="0"/>
        </w:rPr>
        <w:t xml:space="preserve">dello studente se maggiorenne)</w:t>
      </w:r>
    </w:p>
    <w:p w:rsidR="00000000" w:rsidDel="00000000" w:rsidP="00000000" w:rsidRDefault="00000000" w:rsidRPr="00000000" w14:paraId="0000002A">
      <w:pPr>
        <w:rPr/>
      </w:pPr>
      <w:r w:rsidDel="00000000" w:rsidR="00000000" w:rsidRPr="00000000">
        <w:rPr>
          <w:rtl w:val="0"/>
        </w:rPr>
        <w:t xml:space="preserve">2. Produrre l’orario del mezzo che viene utilizzato indicando con chiarezza fermata di partenza e di</w:t>
      </w:r>
    </w:p>
    <w:p w:rsidR="00000000" w:rsidDel="00000000" w:rsidP="00000000" w:rsidRDefault="00000000" w:rsidRPr="00000000" w14:paraId="0000002B">
      <w:pPr>
        <w:rPr/>
      </w:pPr>
      <w:r w:rsidDel="00000000" w:rsidR="00000000" w:rsidRPr="00000000">
        <w:rPr>
          <w:rtl w:val="0"/>
        </w:rPr>
        <w:t xml:space="preserve">arrivo.</w:t>
      </w:r>
    </w:p>
    <w:p w:rsidR="00000000" w:rsidDel="00000000" w:rsidP="00000000" w:rsidRDefault="00000000" w:rsidRPr="00000000" w14:paraId="0000002C">
      <w:pPr>
        <w:rPr/>
      </w:pPr>
      <w:r w:rsidDel="00000000" w:rsidR="00000000" w:rsidRPr="00000000">
        <w:rPr>
          <w:rtl w:val="0"/>
        </w:rPr>
        <w:t xml:space="preserve">Prima di produrre richiesta e documentazione, pur non essendo ancora comunicato l’orario definitivo delle lezioni, si invitano studenti e famiglie a produrre richieste, purché siano già in possesso degli orari definitivi orari definitivi dei mezzi di trasporto.</w:t>
      </w:r>
    </w:p>
    <w:p w:rsidR="00000000" w:rsidDel="00000000" w:rsidP="00000000" w:rsidRDefault="00000000" w:rsidRPr="00000000" w14:paraId="0000002D">
      <w:pPr>
        <w:rPr/>
      </w:pPr>
      <w:r w:rsidDel="00000000" w:rsidR="00000000" w:rsidRPr="00000000">
        <w:rPr>
          <w:rtl w:val="0"/>
        </w:rPr>
        <w:t xml:space="preserve">Richiesta e documentazione devono essere inviate esclusivamente per posta elettronica scansionando i documenti. Qualora non sia possibile scansionare, si invii foto della documentazione. In caso di documentazione incompleta, la richiesta non verrà presa in considerazione.</w:t>
      </w:r>
    </w:p>
    <w:p w:rsidR="00000000" w:rsidDel="00000000" w:rsidP="00000000" w:rsidRDefault="00000000" w:rsidRPr="00000000" w14:paraId="0000002E">
      <w:pPr>
        <w:rPr/>
      </w:pPr>
      <w:r w:rsidDel="00000000" w:rsidR="00000000" w:rsidRPr="00000000">
        <w:rPr>
          <w:rtl w:val="0"/>
        </w:rPr>
        <w:t xml:space="preserve">La documentazione dovrà essere inviata a:</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per la sede di via Cremagnani: </w:t>
      </w:r>
      <w:hyperlink r:id="rId7">
        <w:r w:rsidDel="00000000" w:rsidR="00000000" w:rsidRPr="00000000">
          <w:rPr>
            <w:color w:val="1155cc"/>
            <w:u w:val="single"/>
            <w:rtl w:val="0"/>
          </w:rPr>
          <w:t xml:space="preserve">collaboratore.vicario@iisfloriani.edu.it</w:t>
        </w:r>
      </w:hyperlink>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per il plesso di via Adda: </w:t>
      </w:r>
      <w:hyperlink r:id="rId8">
        <w:r w:rsidDel="00000000" w:rsidR="00000000" w:rsidRPr="00000000">
          <w:rPr>
            <w:color w:val="1155cc"/>
            <w:u w:val="single"/>
            <w:rtl w:val="0"/>
          </w:rPr>
          <w:t xml:space="preserve">francesco.figliomeni@iisfloriani.org</w:t>
        </w:r>
      </w:hyperlink>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u w:val="single"/>
        </w:rPr>
      </w:pPr>
      <w:r w:rsidDel="00000000" w:rsidR="00000000" w:rsidRPr="00000000">
        <w:rPr>
          <w:u w:val="single"/>
          <w:rtl w:val="0"/>
        </w:rPr>
        <w:t xml:space="preserve">Circ n. 8 del 9 settembre 2024</w:t>
      </w:r>
    </w:p>
    <w:p w:rsidR="00000000" w:rsidDel="00000000" w:rsidP="00000000" w:rsidRDefault="00000000" w:rsidRPr="00000000" w14:paraId="00000035">
      <w:pPr>
        <w:rPr>
          <w:u w:val="single"/>
        </w:rPr>
      </w:pPr>
      <w:r w:rsidDel="00000000" w:rsidR="00000000" w:rsidRPr="00000000">
        <w:rPr>
          <w:rtl w:val="0"/>
        </w:rPr>
      </w:r>
    </w:p>
    <w:p w:rsidR="00000000" w:rsidDel="00000000" w:rsidP="00000000" w:rsidRDefault="00000000" w:rsidRPr="00000000" w14:paraId="00000036">
      <w:pPr>
        <w:rPr>
          <w:u w:val="single"/>
        </w:rPr>
      </w:pPr>
      <w:r w:rsidDel="00000000" w:rsidR="00000000" w:rsidRPr="00000000">
        <w:rPr>
          <w:rtl w:val="0"/>
        </w:rPr>
      </w:r>
    </w:p>
    <w:p w:rsidR="00000000" w:rsidDel="00000000" w:rsidP="00000000" w:rsidRDefault="00000000" w:rsidRPr="00000000" w14:paraId="00000037">
      <w:pPr>
        <w:rPr>
          <w:u w:val="single"/>
        </w:rPr>
      </w:pPr>
      <w:r w:rsidDel="00000000" w:rsidR="00000000" w:rsidRPr="00000000">
        <w:rPr>
          <w:rtl w:val="0"/>
        </w:rPr>
      </w:r>
    </w:p>
    <w:p w:rsidR="00000000" w:rsidDel="00000000" w:rsidP="00000000" w:rsidRDefault="00000000" w:rsidRPr="00000000" w14:paraId="00000038">
      <w:pPr>
        <w:rPr>
          <w:b w:val="1"/>
          <w:u w:val="single"/>
        </w:rPr>
      </w:pPr>
      <w:r w:rsidDel="00000000" w:rsidR="00000000" w:rsidRPr="00000000">
        <w:rPr>
          <w:b w:val="1"/>
          <w:u w:val="single"/>
          <w:rtl w:val="0"/>
        </w:rPr>
        <w:t xml:space="preserve">GIUSTIFICA INGRESSI IN RITARDO E USCITE ANTICIPATE</w:t>
      </w:r>
    </w:p>
    <w:p w:rsidR="00000000" w:rsidDel="00000000" w:rsidP="00000000" w:rsidRDefault="00000000" w:rsidRPr="00000000" w14:paraId="00000039">
      <w:pPr>
        <w:rPr>
          <w:u w:val="single"/>
        </w:rPr>
      </w:pPr>
      <w:r w:rsidDel="00000000" w:rsidR="00000000" w:rsidRPr="00000000">
        <w:rPr>
          <w:rtl w:val="0"/>
        </w:rPr>
      </w:r>
    </w:p>
    <w:p w:rsidR="00000000" w:rsidDel="00000000" w:rsidP="00000000" w:rsidRDefault="00000000" w:rsidRPr="00000000" w14:paraId="0000003A">
      <w:pPr>
        <w:rPr>
          <w:u w:val="single"/>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STUDENTI MINORENNI.</w:t>
      </w:r>
    </w:p>
    <w:p w:rsidR="00000000" w:rsidDel="00000000" w:rsidP="00000000" w:rsidRDefault="00000000" w:rsidRPr="00000000" w14:paraId="0000003C">
      <w:pPr>
        <w:rPr/>
      </w:pPr>
      <w:r w:rsidDel="00000000" w:rsidR="00000000" w:rsidRPr="00000000">
        <w:rPr>
          <w:rtl w:val="0"/>
        </w:rPr>
        <w:t xml:space="preserve">Si comunica che gli ingressi in ritardo e le uscite anticipate andranno giustificate sul Registro Elettronico in modalità online utilizzando le credenziali in possesso. Per gli studenti già frequentanti negli anni scolastici passati, le credenziali sono le medesime. Per gli studenti iscritti nel corrente anno scolastico, le credenziali sono state inviate dalla segreteria via email.</w:t>
      </w:r>
    </w:p>
    <w:p w:rsidR="00000000" w:rsidDel="00000000" w:rsidP="00000000" w:rsidRDefault="00000000" w:rsidRPr="00000000" w14:paraId="0000003D">
      <w:pPr>
        <w:rPr/>
      </w:pPr>
      <w:r w:rsidDel="00000000" w:rsidR="00000000" w:rsidRPr="00000000">
        <w:rPr>
          <w:rtl w:val="0"/>
        </w:rPr>
        <w:t xml:space="preserve">Per le uscite anticipate lo studente dovrà attendere in aula che venga chiamato dal Collaboratore scolastico,pertanto i docenti dovranno </w:t>
      </w:r>
      <w:r w:rsidDel="00000000" w:rsidR="00000000" w:rsidRPr="00000000">
        <w:rPr>
          <w:rtl w:val="0"/>
        </w:rPr>
        <w:t xml:space="preserve">acconsentire</w:t>
      </w:r>
      <w:r w:rsidDel="00000000" w:rsidR="00000000" w:rsidRPr="00000000">
        <w:rPr>
          <w:rtl w:val="0"/>
        </w:rPr>
        <w:t xml:space="preserve"> all’uscita solo in quel momento.</w:t>
      </w:r>
    </w:p>
    <w:p w:rsidR="00000000" w:rsidDel="00000000" w:rsidP="00000000" w:rsidRDefault="00000000" w:rsidRPr="00000000" w14:paraId="0000003E">
      <w:pPr>
        <w:rPr/>
      </w:pPr>
      <w:r w:rsidDel="00000000" w:rsidR="00000000" w:rsidRPr="00000000">
        <w:rPr>
          <w:rtl w:val="0"/>
        </w:rPr>
        <w:t xml:space="preserve">Il genitore, se non in possesso delle credenziali di accesso al Registro Elettronico e del relativo codice PIN per procedere alle giustificazioni, le potrà richiedere all’ufficio didattica via email all’indirizzo mbis024001@istruzione.it. compilando una dichiarazione in carta semplice, firmarla, inviarla unitamente a documento di identità in corso di validità. In caso contrario dovrà recarsi presso gli uffici in orario d apertura.</w:t>
      </w:r>
    </w:p>
    <w:p w:rsidR="00000000" w:rsidDel="00000000" w:rsidP="00000000" w:rsidRDefault="00000000" w:rsidRPr="00000000" w14:paraId="0000003F">
      <w:pPr>
        <w:rPr/>
      </w:pPr>
      <w:r w:rsidDel="00000000" w:rsidR="00000000" w:rsidRPr="00000000">
        <w:rPr>
          <w:rtl w:val="0"/>
        </w:rPr>
        <w:t xml:space="preserve">Procederanno allo stesso modo i genitori che hanno smarrito il proprio codice di accesso al registro elettronico. Al ritiro del codice in segreteria i genitori non potranno delegare il/la proprio/a figlio/a.</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STUDENTI MAGGIORENNI.</w:t>
      </w:r>
    </w:p>
    <w:p w:rsidR="00000000" w:rsidDel="00000000" w:rsidP="00000000" w:rsidRDefault="00000000" w:rsidRPr="00000000" w14:paraId="00000042">
      <w:pPr>
        <w:rPr/>
      </w:pPr>
      <w:r w:rsidDel="00000000" w:rsidR="00000000" w:rsidRPr="00000000">
        <w:rPr>
          <w:rtl w:val="0"/>
        </w:rPr>
        <w:t xml:space="preserve">Gli studenti maggiorenni potranno giustificare gli ingressi in ritardo e le uscite anticipate direttamente sul Registro elettronico. Per le uscite anticipate gli studenti dovranno compilare richiesta sul Registro elettronico entro e non oltre le 9.30 del giorno interessato. Il ritardo nella richiesta nei tempi indicati comporterà che non si concederà l’uscita anticipata.</w:t>
      </w:r>
    </w:p>
    <w:p w:rsidR="00000000" w:rsidDel="00000000" w:rsidP="00000000" w:rsidRDefault="00000000" w:rsidRPr="00000000" w14:paraId="00000043">
      <w:pPr>
        <w:rPr/>
      </w:pPr>
      <w:r w:rsidDel="00000000" w:rsidR="00000000" w:rsidRPr="00000000">
        <w:rPr>
          <w:rtl w:val="0"/>
        </w:rPr>
        <w:t xml:space="preserve">I docenti avranno cura di verificare che lo studente sia effettivamente maggiorenne, che i ritardi siano adeguatamente e tempestivamente giustificati, che le richieste di uscite anticipate siano prodotte sul registro elettronico entro e non oltre le 9.30 del giorno interessato. Qualora non siano state prodotte in tempo adeguato lo studente non avrà diritto ad uscire.</w:t>
      </w:r>
    </w:p>
    <w:p w:rsidR="00000000" w:rsidDel="00000000" w:rsidP="00000000" w:rsidRDefault="00000000" w:rsidRPr="00000000" w14:paraId="00000044">
      <w:pPr>
        <w:rPr/>
      </w:pPr>
      <w:r w:rsidDel="00000000" w:rsidR="00000000" w:rsidRPr="00000000">
        <w:rPr>
          <w:rtl w:val="0"/>
        </w:rPr>
        <w:t xml:space="preserve">Visto quanto sopra richiamato, e atteso che i genitori degli studenti interessati devono comunque esercitare il proprio ruolo, si comunica che verranno consegnati i soli codici di accesso online al registro elettronico: uno per gli studenti ed uno per i genitori (nel caso avessero perso quello dell’anno scolastico scorso).</w:t>
      </w:r>
    </w:p>
    <w:p w:rsidR="00000000" w:rsidDel="00000000" w:rsidP="00000000" w:rsidRDefault="00000000" w:rsidRPr="00000000" w14:paraId="00000045">
      <w:pPr>
        <w:rPr/>
      </w:pPr>
      <w:r w:rsidDel="00000000" w:rsidR="00000000" w:rsidRPr="00000000">
        <w:rPr>
          <w:rtl w:val="0"/>
        </w:rPr>
        <w:t xml:space="preserve">Gli studenti potranno ritirare il proprio codice SOLO consegnando la dichiarazione in allegato sottoscritta dal genitore (con fotocopia della C.I. in corso di validità del genitore stesso) il quale dichiara di essere consapevole che il proprio figlio ritira i codici di accesso al registro elettronico. La mancata consegna della dichiarazione debitamente sottoscritta come da modulo allegato, comporterà la non assegnazione dei codici allo studente maggiorenne.</w:t>
      </w:r>
    </w:p>
    <w:p w:rsidR="00000000" w:rsidDel="00000000" w:rsidP="00000000" w:rsidRDefault="00000000" w:rsidRPr="00000000" w14:paraId="00000046">
      <w:pPr>
        <w:rPr/>
      </w:pPr>
      <w:r w:rsidDel="00000000" w:rsidR="00000000" w:rsidRPr="00000000">
        <w:rPr>
          <w:rtl w:val="0"/>
        </w:rPr>
        <w:t xml:space="preserve">I codici potranno essere ritirati in orario di segreteria nella sede di via Cremagnani e presso l'ufficio di presidenza di via Adda (riferimento prof. Figliomeni) da lunedì 16 settembre.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PER TUTTI.</w:t>
      </w:r>
    </w:p>
    <w:p w:rsidR="00000000" w:rsidDel="00000000" w:rsidP="00000000" w:rsidRDefault="00000000" w:rsidRPr="00000000" w14:paraId="00000049">
      <w:pPr>
        <w:rPr/>
      </w:pPr>
      <w:r w:rsidDel="00000000" w:rsidR="00000000" w:rsidRPr="00000000">
        <w:rPr>
          <w:rtl w:val="0"/>
        </w:rPr>
        <w:t xml:space="preserve">Gli ingressi posticipati sono possibili al massimo una sola ora dopo l’inizio delle lezioni, pertanto alle ore 9.00, sempre con giustifica, non alle ore 9.05, alle ore 9.10, ecc. non essendoci per l’ingresso alla seconda ora nessun range orario così come previsto per l’ingresso alla prima ora. Pertanto studenti e famiglie interessati devono attivarsi per rispettare quanto sopra indicato, in caso contrario non potranno accedere alle lezioni.</w:t>
      </w:r>
    </w:p>
    <w:p w:rsidR="00000000" w:rsidDel="00000000" w:rsidP="00000000" w:rsidRDefault="00000000" w:rsidRPr="00000000" w14:paraId="0000004A">
      <w:pPr>
        <w:rPr/>
      </w:pPr>
      <w:r w:rsidDel="00000000" w:rsidR="00000000" w:rsidRPr="00000000">
        <w:rPr>
          <w:rtl w:val="0"/>
        </w:rPr>
        <w:t xml:space="preserve">Gli ingressi posticipati alla terza ora sono possibili solo in casi molto eccezionali e in presenza di</w:t>
      </w:r>
    </w:p>
    <w:p w:rsidR="00000000" w:rsidDel="00000000" w:rsidP="00000000" w:rsidRDefault="00000000" w:rsidRPr="00000000" w14:paraId="0000004B">
      <w:pPr>
        <w:rPr/>
      </w:pPr>
      <w:r w:rsidDel="00000000" w:rsidR="00000000" w:rsidRPr="00000000">
        <w:rPr>
          <w:rtl w:val="0"/>
        </w:rPr>
        <w:t xml:space="preserve">motivazioni significative, come ad esempio di visita medica non altrimenti collocabile in altro orario dalla famiglia / dallo studente.</w:t>
      </w:r>
    </w:p>
    <w:p w:rsidR="00000000" w:rsidDel="00000000" w:rsidP="00000000" w:rsidRDefault="00000000" w:rsidRPr="00000000" w14:paraId="0000004C">
      <w:pPr>
        <w:rPr/>
      </w:pPr>
      <w:r w:rsidDel="00000000" w:rsidR="00000000" w:rsidRPr="00000000">
        <w:rPr>
          <w:rtl w:val="0"/>
        </w:rPr>
        <w:t xml:space="preserve">Le uscite anticipate sono possibili al massimo un’ora prima del termine delle lezioni per quello specifico giorno. A solo titolo di esempio, se le lezioni per quel giorno terminano alle ore 14.45, l’uscita anticipata è possibile solo alle ore 13.50. Se le lezioni terminano alle ore 13.50, l’uscita anticipata è possibile solo alle ore 12.55. Non sono autorizzate uscite nelle frazioni orarie, come ad esempio alle ore 14.20, alle ore 13.40, ecc.</w:t>
      </w:r>
    </w:p>
    <w:p w:rsidR="00000000" w:rsidDel="00000000" w:rsidP="00000000" w:rsidRDefault="00000000" w:rsidRPr="00000000" w14:paraId="0000004D">
      <w:pPr>
        <w:rPr/>
      </w:pPr>
      <w:r w:rsidDel="00000000" w:rsidR="00000000" w:rsidRPr="00000000">
        <w:rPr>
          <w:rtl w:val="0"/>
        </w:rPr>
        <w:t xml:space="preserve">Anche in questo caso sono possibili uscite anticipate due ore antecedenti il termine delle lezioni solo in casi molto eccezionali e in presenza di motivazioni significative, come ad esempio di visita medica non altrimenti collocabile in altro orario dalla famiglia / dallo studente.</w:t>
      </w:r>
    </w:p>
    <w:p w:rsidR="00000000" w:rsidDel="00000000" w:rsidP="00000000" w:rsidRDefault="00000000" w:rsidRPr="00000000" w14:paraId="0000004E">
      <w:pPr>
        <w:rPr/>
      </w:pPr>
      <w:r w:rsidDel="00000000" w:rsidR="00000000" w:rsidRPr="00000000">
        <w:rPr>
          <w:rtl w:val="0"/>
        </w:rPr>
        <w:t xml:space="preserve">Presso il Plesso di via Adda, i codici potranno essere ritirati dagli studenti maggiorenni in ufficio di</w:t>
      </w:r>
    </w:p>
    <w:p w:rsidR="00000000" w:rsidDel="00000000" w:rsidP="00000000" w:rsidRDefault="00000000" w:rsidRPr="00000000" w14:paraId="0000004F">
      <w:pPr>
        <w:rPr/>
      </w:pPr>
      <w:r w:rsidDel="00000000" w:rsidR="00000000" w:rsidRPr="00000000">
        <w:rPr>
          <w:rtl w:val="0"/>
        </w:rPr>
        <w:t xml:space="preserve">presidenza tutti i giorni, tranne il mercoledì, durante l’intervallo e dalle ore 9.00 alle ore 10.00.</w:t>
      </w:r>
    </w:p>
    <w:p w:rsidR="00000000" w:rsidDel="00000000" w:rsidP="00000000" w:rsidRDefault="00000000" w:rsidRPr="00000000" w14:paraId="00000050">
      <w:pPr>
        <w:rPr/>
      </w:pPr>
      <w:r w:rsidDel="00000000" w:rsidR="00000000" w:rsidRPr="00000000">
        <w:rPr>
          <w:rtl w:val="0"/>
        </w:rPr>
        <w:t xml:space="preserve">Orario della segreteria di via Cremagnani:</w:t>
      </w:r>
    </w:p>
    <w:p w:rsidR="00000000" w:rsidDel="00000000" w:rsidP="00000000" w:rsidRDefault="00000000" w:rsidRPr="00000000" w14:paraId="00000051">
      <w:pPr>
        <w:rPr/>
      </w:pPr>
      <w:r w:rsidDel="00000000" w:rsidR="00000000" w:rsidRPr="00000000">
        <w:rPr>
          <w:rtl w:val="0"/>
        </w:rPr>
        <w:t xml:space="preserve">Dal lunedì al venerdì: ore 11.00 - 13.00</w:t>
      </w:r>
    </w:p>
    <w:p w:rsidR="00000000" w:rsidDel="00000000" w:rsidP="00000000" w:rsidRDefault="00000000" w:rsidRPr="00000000" w14:paraId="00000052">
      <w:pPr>
        <w:rPr/>
      </w:pPr>
      <w:r w:rsidDel="00000000" w:rsidR="00000000" w:rsidRPr="00000000">
        <w:rPr>
          <w:rtl w:val="0"/>
        </w:rPr>
        <w:t xml:space="preserve">Solo ed esclusivamente per gli studenti interessati, l’ufficio sarà aperto anche durante le attività</w:t>
      </w:r>
    </w:p>
    <w:p w:rsidR="00000000" w:rsidDel="00000000" w:rsidP="00000000" w:rsidRDefault="00000000" w:rsidRPr="00000000" w14:paraId="00000053">
      <w:pPr>
        <w:rPr/>
      </w:pPr>
      <w:r w:rsidDel="00000000" w:rsidR="00000000" w:rsidRPr="00000000">
        <w:rPr>
          <w:rtl w:val="0"/>
        </w:rPr>
        <w:t xml:space="preserve">didattiche a partire dalle ore 10.00</w:t>
      </w:r>
      <w:r w:rsidDel="00000000" w:rsidR="00000000" w:rsidRPr="00000000">
        <w:rPr>
          <w:rtl w:val="0"/>
        </w:rPr>
      </w:r>
    </w:p>
    <w:p w:rsidR="00000000" w:rsidDel="00000000" w:rsidP="00000000" w:rsidRDefault="00000000" w:rsidRPr="00000000" w14:paraId="00000054">
      <w:pPr>
        <w:rPr>
          <w:u w:val="single"/>
        </w:rPr>
      </w:pPr>
      <w:r w:rsidDel="00000000" w:rsidR="00000000" w:rsidRPr="00000000">
        <w:rPr>
          <w:rtl w:val="0"/>
        </w:rPr>
      </w:r>
    </w:p>
    <w:p w:rsidR="00000000" w:rsidDel="00000000" w:rsidP="00000000" w:rsidRDefault="00000000" w:rsidRPr="00000000" w14:paraId="00000055">
      <w:pPr>
        <w:rPr>
          <w:u w:val="single"/>
        </w:rPr>
      </w:pPr>
      <w:r w:rsidDel="00000000" w:rsidR="00000000" w:rsidRPr="00000000">
        <w:rPr>
          <w:u w:val="single"/>
          <w:rtl w:val="0"/>
        </w:rPr>
        <w:t xml:space="preserve">Circ n.16 del 12 settembre 2024</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sectPr>
      <w:pgSz w:h="16840" w:w="11910" w:orient="portrait"/>
      <w:pgMar w:bottom="280" w:top="1100" w:left="1020" w:right="12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Yu Gothic"/>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Yu Gothic" w:cs="Yu Gothic" w:eastAsia="Yu Gothic" w:hAnsi="Yu Gothic"/>
        <w:sz w:val="22"/>
        <w:szCs w:val="22"/>
        <w:lang w:val="it-IT"/>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uiPriority w:val="1"/>
    <w:qFormat w:val="1"/>
    <w:rsid w:val="0039287D"/>
    <w:rPr>
      <w:rFonts w:ascii="Yu Gothic" w:cs="Yu Gothic" w:eastAsia="Yu Gothic" w:hAnsi="Yu Gothic"/>
      <w:lang w:val="it-IT"/>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uiPriority w:val="2"/>
    <w:semiHidden w:val="1"/>
    <w:unhideWhenUsed w:val="1"/>
    <w:qFormat w:val="1"/>
    <w:rsid w:val="0039287D"/>
    <w:tblPr>
      <w:tblInd w:w="0.0" w:type="dxa"/>
      <w:tblCellMar>
        <w:top w:w="0.0" w:type="dxa"/>
        <w:left w:w="0.0" w:type="dxa"/>
        <w:bottom w:w="0.0" w:type="dxa"/>
        <w:right w:w="0.0" w:type="dxa"/>
      </w:tblCellMar>
    </w:tblPr>
  </w:style>
  <w:style w:type="paragraph" w:styleId="Corpotesto">
    <w:name w:val="Body Text"/>
    <w:basedOn w:val="Normale"/>
    <w:uiPriority w:val="1"/>
    <w:qFormat w:val="1"/>
    <w:rsid w:val="0039287D"/>
  </w:style>
  <w:style w:type="paragraph" w:styleId="Paragrafoelenco">
    <w:name w:val="List Paragraph"/>
    <w:basedOn w:val="Normale"/>
    <w:uiPriority w:val="1"/>
    <w:qFormat w:val="1"/>
    <w:rsid w:val="0039287D"/>
  </w:style>
  <w:style w:type="paragraph" w:styleId="TableParagraph" w:customStyle="1">
    <w:name w:val="Table Paragraph"/>
    <w:basedOn w:val="Normale"/>
    <w:uiPriority w:val="1"/>
    <w:qFormat w:val="1"/>
    <w:rsid w:val="0039287D"/>
    <w:pPr>
      <w:spacing w:before="50"/>
      <w:ind w:left="624" w:right="620"/>
      <w:jc w:val="center"/>
    </w:pPr>
    <w:rPr>
      <w:rFonts w:ascii="Times New Roman" w:cs="Times New Roman" w:eastAsia="Times New Roman" w:hAnsi="Times New Roman"/>
    </w:rPr>
  </w:style>
  <w:style w:type="paragraph" w:styleId="NormaleWeb1" w:customStyle="1">
    <w:name w:val="Normale (Web)1"/>
    <w:basedOn w:val="Normale"/>
    <w:rsid w:val="00E739B2"/>
    <w:pPr>
      <w:widowControl w:val="1"/>
      <w:suppressAutoHyphens w:val="1"/>
      <w:autoSpaceDE w:val="1"/>
      <w:autoSpaceDN w:val="1"/>
      <w:spacing w:after="100" w:before="100"/>
    </w:pPr>
    <w:rPr>
      <w:rFonts w:ascii="Times New Roman" w:cs="Times New Roman" w:eastAsia="Times New Roman" w:hAnsi="Times New Roman"/>
      <w:kern w:val="1"/>
      <w:sz w:val="24"/>
      <w:szCs w:val="24"/>
      <w:lang w:eastAsia="ar-S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collaboratore.vicario@iisfloriani.edu.it" TargetMode="External"/><Relationship Id="rId8" Type="http://schemas.openxmlformats.org/officeDocument/2006/relationships/hyperlink" Target="mailto:francesco.figliomeni@iisflorian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fwOX0vMutGv24pujSewQi7kbbQ==">CgMxLjA4AHIhMVZzM2dmN1RJZmNaTmIzNVFWLWdBSGVjTHlyb2xqNEFn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2020-07-02T10:37:00Z</dcterms:created>
  <dc:creator>Daniele Zangheri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2020-05-14T00:00:00Z</vt:filetime>
  </property>
  <property fmtid="{D5CDD505-2E9C-101B-9397-08002B2CF9AE}" pid="3" name="Creator">
    <vt:lpwstr>Microsoft® Word per Microsoft 365</vt:lpwstr>
  </property>
  <property fmtid="{D5CDD505-2E9C-101B-9397-08002B2CF9AE}" pid="4" name="LastSaved">
    <vt:filetime>2020-07-02T00:00:00Z</vt:filetime>
  </property>
</Properties>
</file>